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B" w:rsidRPr="0055080B" w:rsidRDefault="00755A89" w:rsidP="0055080B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b/>
          <w:bCs/>
          <w:color w:val="292929"/>
          <w:spacing w:val="2"/>
          <w:sz w:val="60"/>
          <w:lang w:val="en-US" w:eastAsia="it-IT"/>
        </w:rPr>
        <w:t>I</w:t>
      </w:r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60"/>
          <w:lang w:val="en-US" w:eastAsia="it-IT"/>
        </w:rPr>
        <w:t>nclusion</w:t>
      </w:r>
      <w:r>
        <w:rPr>
          <w:rFonts w:ascii="Arial" w:eastAsia="Times New Roman" w:hAnsi="Arial" w:cs="Arial"/>
          <w:b/>
          <w:bCs/>
          <w:color w:val="292929"/>
          <w:spacing w:val="2"/>
          <w:sz w:val="60"/>
          <w:lang w:val="en-US" w:eastAsia="it-IT"/>
        </w:rPr>
        <w:t xml:space="preserve"> </w:t>
      </w:r>
      <w:r w:rsidR="0055080B" w:rsidRPr="0055080B">
        <w:rPr>
          <w:rFonts w:ascii="Arial" w:eastAsia="Times New Roman" w:hAnsi="Arial" w:cs="Arial"/>
          <w:i/>
          <w:iCs/>
          <w:color w:val="444444"/>
          <w:spacing w:val="2"/>
          <w:sz w:val="30"/>
          <w:lang w:val="en-US" w:eastAsia="it-IT"/>
        </w:rPr>
        <w:t>noun</w:t>
      </w:r>
    </w:p>
    <w:p w:rsidR="0055080B" w:rsidRPr="0055080B" w:rsidRDefault="0055080B" w:rsidP="0055080B">
      <w:pPr>
        <w:shd w:val="clear" w:color="auto" w:fill="FFFFFF"/>
        <w:spacing w:line="240" w:lineRule="auto"/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Arial" w:eastAsia="Times New Roman" w:hAnsi="Arial" w:cs="Arial"/>
          <w:b/>
          <w:bCs/>
          <w:caps/>
          <w:color w:val="E84427"/>
          <w:spacing w:val="2"/>
          <w:sz w:val="24"/>
          <w:szCs w:val="24"/>
          <w:lang w:val="en-US" w:eastAsia="it-IT"/>
        </w:rPr>
        <w:t>US</w:t>
      </w:r>
      <w:r w:rsidRPr="0055080B"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cdoicons" w:eastAsia="Times New Roman" w:hAnsi="cdoicons" w:cs="Arial"/>
          <w:color w:val="FFFFFF"/>
          <w:spacing w:val="2"/>
          <w:sz w:val="21"/>
          <w:lang w:val="en-US" w:eastAsia="it-IT"/>
        </w:rPr>
        <w:t>​</w:t>
      </w:r>
      <w:r w:rsidRPr="0055080B"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Arial" w:eastAsia="Times New Roman" w:hAnsi="Arial" w:cs="Arial"/>
          <w:b/>
          <w:bCs/>
          <w:caps/>
          <w:color w:val="E84427"/>
          <w:spacing w:val="2"/>
          <w:sz w:val="24"/>
          <w:szCs w:val="24"/>
          <w:lang w:val="en-US" w:eastAsia="it-IT"/>
        </w:rPr>
        <w:t>UK</w:t>
      </w:r>
      <w:r w:rsidRPr="0055080B"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cdoicons" w:eastAsia="Times New Roman" w:hAnsi="cdoicons" w:cs="Arial"/>
          <w:color w:val="FFFFFF"/>
          <w:spacing w:val="2"/>
          <w:sz w:val="21"/>
          <w:lang w:val="en-US" w:eastAsia="it-IT"/>
        </w:rPr>
        <w:t>​</w:t>
      </w:r>
      <w:r w:rsidRPr="0055080B">
        <w:rPr>
          <w:rFonts w:ascii="Arial" w:eastAsia="Times New Roman" w:hAnsi="Arial" w:cs="Arial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Arial" w:eastAsia="Times New Roman" w:hAnsi="Arial" w:cs="Arial"/>
          <w:spacing w:val="2"/>
          <w:sz w:val="25"/>
          <w:lang w:val="en-US" w:eastAsia="it-IT"/>
        </w:rPr>
        <w:t>/</w:t>
      </w:r>
      <w:proofErr w:type="spellStart"/>
      <w:r w:rsidRPr="0055080B">
        <w:rPr>
          <w:rFonts w:ascii="Arial" w:eastAsia="Times New Roman" w:hAnsi="Arial" w:cs="Arial"/>
          <w:spacing w:val="2"/>
          <w:sz w:val="25"/>
          <w:lang w:val="en-US" w:eastAsia="it-IT"/>
        </w:rPr>
        <w:t>ɪnˈkluː.ʒ</w:t>
      </w:r>
      <w:r w:rsidRPr="0055080B">
        <w:rPr>
          <w:rFonts w:ascii="Arial" w:eastAsia="Times New Roman" w:hAnsi="Arial" w:cs="Arial"/>
          <w:spacing w:val="2"/>
          <w:sz w:val="17"/>
          <w:lang w:val="en-US" w:eastAsia="it-IT"/>
        </w:rPr>
        <w:t>ə</w:t>
      </w:r>
      <w:r w:rsidRPr="0055080B">
        <w:rPr>
          <w:rFonts w:ascii="Arial" w:eastAsia="Times New Roman" w:hAnsi="Arial" w:cs="Arial"/>
          <w:spacing w:val="2"/>
          <w:sz w:val="25"/>
          <w:lang w:val="en-US" w:eastAsia="it-IT"/>
        </w:rPr>
        <w:t>n</w:t>
      </w:r>
      <w:proofErr w:type="spellEnd"/>
      <w:r w:rsidRPr="0055080B">
        <w:rPr>
          <w:rFonts w:ascii="Arial" w:eastAsia="Times New Roman" w:hAnsi="Arial" w:cs="Arial"/>
          <w:spacing w:val="2"/>
          <w:sz w:val="25"/>
          <w:lang w:val="en-US" w:eastAsia="it-IT"/>
        </w:rPr>
        <w:t>/</w:t>
      </w:r>
    </w:p>
    <w:p w:rsidR="0055080B" w:rsidRPr="0055080B" w:rsidRDefault="0055080B" w:rsidP="00550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cdoicons" w:eastAsia="Times New Roman" w:hAnsi="cdoicons" w:cs="Arial"/>
          <w:color w:val="292929"/>
          <w:spacing w:val="2"/>
          <w:sz w:val="21"/>
          <w:szCs w:val="21"/>
          <w:lang w:val="en-US" w:eastAsia="it-IT"/>
        </w:rPr>
        <w:t>​</w:t>
      </w:r>
    </w:p>
    <w:p w:rsidR="0055080B" w:rsidRPr="0055080B" w:rsidRDefault="0055080B" w:rsidP="00CE1403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b/>
          <w:bCs/>
          <w:color w:val="FFFFFF"/>
          <w:spacing w:val="15"/>
          <w:sz w:val="19"/>
          <w:lang w:val="en-US" w:eastAsia="it-IT"/>
        </w:rPr>
        <w:t>C1</w:t>
      </w:r>
      <w:r w:rsidRPr="0055080B"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  <w:t> </w:t>
      </w:r>
      <w:hyperlink r:id="rId6" w:history="1">
        <w:r w:rsidRPr="0055080B">
          <w:rPr>
            <w:rFonts w:ascii="Arial" w:eastAsia="Times New Roman" w:hAnsi="Arial" w:cs="Arial"/>
            <w:color w:val="0000FF"/>
            <w:spacing w:val="-7"/>
            <w:sz w:val="19"/>
            <w:u w:val="single"/>
            <w:lang w:val="en-US" w:eastAsia="it-IT"/>
          </w:rPr>
          <w:t>[</w:t>
        </w:r>
        <w:r w:rsidRPr="0055080B">
          <w:rPr>
            <w:rFonts w:ascii="Arial" w:eastAsia="Times New Roman" w:hAnsi="Arial" w:cs="Arial"/>
            <w:color w:val="0000FF"/>
            <w:spacing w:val="-7"/>
            <w:position w:val="-2"/>
            <w:sz w:val="19"/>
            <w:lang w:val="en-US" w:eastAsia="it-IT"/>
          </w:rPr>
          <w:t> C or U </w:t>
        </w:r>
        <w:r w:rsidRPr="0055080B">
          <w:rPr>
            <w:rFonts w:ascii="Arial" w:eastAsia="Times New Roman" w:hAnsi="Arial" w:cs="Arial"/>
            <w:color w:val="0000FF"/>
            <w:spacing w:val="-7"/>
            <w:sz w:val="19"/>
            <w:u w:val="single"/>
            <w:lang w:val="en-US" w:eastAsia="it-IT"/>
          </w:rPr>
          <w:t>]</w:t>
        </w:r>
      </w:hyperlink>
      <w:r w:rsidRPr="0055080B"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  <w:t> </w:t>
      </w:r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the</w:t>
      </w:r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lang w:val="en-US" w:eastAsia="it-IT"/>
        </w:rPr>
        <w:t> </w:t>
      </w:r>
      <w:hyperlink r:id="rId7" w:tooltip="act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act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of </w:t>
      </w:r>
      <w:hyperlink r:id="rId8" w:tooltip="including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including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someone or something as </w:t>
      </w:r>
      <w:hyperlink r:id="rId9" w:tooltip="part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part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of a </w:t>
      </w:r>
      <w:hyperlink r:id="rId10" w:tooltip="group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group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, </w:t>
      </w:r>
      <w:hyperlink r:id="rId11" w:tooltip="list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list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, etc., or a </w:t>
      </w:r>
      <w:hyperlink r:id="rId12" w:tooltip="person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person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or thing that is </w:t>
      </w:r>
      <w:hyperlink r:id="rId13" w:tooltip="included" w:history="1">
        <w:r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included</w:t>
        </w:r>
      </w:hyperlink>
      <w:r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:</w:t>
      </w:r>
    </w:p>
    <w:p w:rsidR="0055080B" w:rsidRPr="0055080B" w:rsidRDefault="0055080B" w:rsidP="0055080B">
      <w:pPr>
        <w:shd w:val="clear" w:color="auto" w:fill="FFFFFF"/>
        <w:spacing w:after="75" w:line="360" w:lineRule="atLeast"/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She is being </w:t>
      </w:r>
      <w:hyperlink r:id="rId14" w:tooltip="considered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considered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for inclusion in the </w:t>
      </w:r>
      <w:hyperlink r:id="rId15" w:tooltip="Olympic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Olympic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</w:t>
      </w:r>
      <w:hyperlink r:id="rId16" w:tooltip="team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team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.</w:t>
      </w:r>
    </w:p>
    <w:p w:rsidR="0055080B" w:rsidRPr="0055080B" w:rsidRDefault="0055080B" w:rsidP="0055080B">
      <w:pPr>
        <w:shd w:val="clear" w:color="auto" w:fill="FFFFFF"/>
        <w:spacing w:after="75" w:line="360" w:lineRule="atLeast"/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The book's </w:t>
      </w:r>
      <w:hyperlink r:id="rId17" w:tooltip="value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value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</w:t>
      </w:r>
      <w:hyperlink r:id="rId18" w:tooltip="stems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stems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from </w:t>
      </w:r>
      <w:hyperlink r:id="rId19" w:tooltip="its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its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inclusion of </w:t>
      </w:r>
      <w:hyperlink r:id="rId20" w:tooltip="multiple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multiple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</w:t>
      </w:r>
      <w:hyperlink r:id="rId21" w:tooltip="viewpoints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viewpoints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.</w:t>
      </w:r>
    </w:p>
    <w:p w:rsidR="0055080B" w:rsidRPr="0055080B" w:rsidRDefault="0055080B" w:rsidP="0055080B">
      <w:pPr>
        <w:shd w:val="clear" w:color="auto" w:fill="FFFFFF"/>
        <w:spacing w:after="75" w:line="360" w:lineRule="atLeast"/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Two </w:t>
      </w:r>
      <w:hyperlink r:id="rId22" w:tooltip="last-minute" w:history="1">
        <w:r w:rsidRPr="0055080B">
          <w:rPr>
            <w:rFonts w:ascii="Arial" w:eastAsia="Times New Roman" w:hAnsi="Arial" w:cs="Arial"/>
            <w:i/>
            <w:iCs/>
            <w:color w:val="292929"/>
            <w:spacing w:val="2"/>
            <w:sz w:val="24"/>
            <w:szCs w:val="24"/>
            <w:lang w:val="en-US" w:eastAsia="it-IT"/>
          </w:rPr>
          <w:t>last-minute</w:t>
        </w:r>
      </w:hyperlink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 inclusions are Jim and Ahmed.</w:t>
      </w:r>
    </w:p>
    <w:p w:rsidR="0055080B" w:rsidRPr="0055080B" w:rsidRDefault="0055080B" w:rsidP="00550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cdoicons" w:eastAsia="Times New Roman" w:hAnsi="cdoicons" w:cs="Arial"/>
          <w:color w:val="292929"/>
          <w:spacing w:val="2"/>
          <w:sz w:val="21"/>
          <w:szCs w:val="21"/>
          <w:lang w:val="en-US" w:eastAsia="it-IT"/>
        </w:rPr>
        <w:t>​</w:t>
      </w:r>
    </w:p>
    <w:p w:rsidR="0055080B" w:rsidRPr="0055080B" w:rsidRDefault="009F4B3E" w:rsidP="00CE140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</w:pPr>
      <w:hyperlink r:id="rId23" w:history="1">
        <w:r w:rsidR="0055080B" w:rsidRPr="0055080B">
          <w:rPr>
            <w:rFonts w:ascii="Arial" w:eastAsia="Times New Roman" w:hAnsi="Arial" w:cs="Arial"/>
            <w:color w:val="0000FF"/>
            <w:spacing w:val="-7"/>
            <w:sz w:val="19"/>
            <w:u w:val="single"/>
            <w:lang w:val="en-US" w:eastAsia="it-IT"/>
          </w:rPr>
          <w:t>[</w:t>
        </w:r>
        <w:r w:rsidR="0055080B" w:rsidRPr="0055080B">
          <w:rPr>
            <w:rFonts w:ascii="Arial" w:eastAsia="Times New Roman" w:hAnsi="Arial" w:cs="Arial"/>
            <w:color w:val="0000FF"/>
            <w:spacing w:val="-7"/>
            <w:position w:val="-2"/>
            <w:sz w:val="19"/>
            <w:lang w:val="en-US" w:eastAsia="it-IT"/>
          </w:rPr>
          <w:t> U </w:t>
        </w:r>
        <w:r w:rsidR="0055080B" w:rsidRPr="0055080B">
          <w:rPr>
            <w:rFonts w:ascii="Arial" w:eastAsia="Times New Roman" w:hAnsi="Arial" w:cs="Arial"/>
            <w:color w:val="0000FF"/>
            <w:spacing w:val="-7"/>
            <w:sz w:val="19"/>
            <w:u w:val="single"/>
            <w:lang w:val="en-US" w:eastAsia="it-IT"/>
          </w:rPr>
          <w:t>]</w:t>
        </w:r>
      </w:hyperlink>
      <w:r w:rsidR="0055080B" w:rsidRPr="0055080B"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  <w:t> </w:t>
      </w:r>
      <w:r w:rsidR="0055080B" w:rsidRPr="0055080B">
        <w:rPr>
          <w:rFonts w:ascii="Arial" w:eastAsia="Times New Roman" w:hAnsi="Arial" w:cs="Arial"/>
          <w:smallCaps/>
          <w:color w:val="292929"/>
          <w:spacing w:val="2"/>
          <w:sz w:val="26"/>
          <w:lang w:val="en-US" w:eastAsia="it-IT"/>
        </w:rPr>
        <w:t>specialized</w:t>
      </w:r>
      <w:r w:rsidR="0055080B" w:rsidRPr="0055080B">
        <w:rPr>
          <w:rFonts w:ascii="Arial" w:eastAsia="Times New Roman" w:hAnsi="Arial" w:cs="Arial"/>
          <w:color w:val="292929"/>
          <w:spacing w:val="2"/>
          <w:sz w:val="24"/>
          <w:szCs w:val="24"/>
          <w:lang w:val="en-US" w:eastAsia="it-IT"/>
        </w:rPr>
        <w:t> education, social science </w:t>
      </w:r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the</w:t>
      </w:r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lang w:val="en-US" w:eastAsia="it-IT"/>
        </w:rPr>
        <w:t> </w:t>
      </w:r>
      <w:hyperlink r:id="rId24" w:tooltip="idea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idea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that everyone should be </w:t>
      </w:r>
      <w:hyperlink r:id="rId25" w:tooltip="able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able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to use the same </w:t>
      </w:r>
      <w:hyperlink r:id="rId26" w:tooltip="facilities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facilities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, take </w:t>
      </w:r>
      <w:hyperlink r:id="rId27" w:tooltip="part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part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in the same </w:t>
      </w:r>
      <w:hyperlink r:id="rId28" w:tooltip="activities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activities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, and </w:t>
      </w:r>
      <w:hyperlink r:id="rId29" w:tooltip="enjoy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enjoy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the same </w:t>
      </w:r>
      <w:hyperlink r:id="rId30" w:tooltip="experiences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experiences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, </w:t>
      </w:r>
      <w:hyperlink r:id="rId31" w:tooltip="including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including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</w:t>
      </w:r>
      <w:hyperlink r:id="rId32" w:tooltip="people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people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who have a </w:t>
      </w:r>
      <w:hyperlink r:id="rId33" w:tooltip="disability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disability</w:t>
        </w:r>
      </w:hyperlink>
      <w:r w:rsidR="0055080B" w:rsidRPr="0055080B">
        <w:rPr>
          <w:rFonts w:ascii="Arial" w:eastAsia="Times New Roman" w:hAnsi="Arial" w:cs="Arial"/>
          <w:b/>
          <w:bCs/>
          <w:color w:val="292929"/>
          <w:spacing w:val="2"/>
          <w:sz w:val="27"/>
          <w:szCs w:val="27"/>
          <w:lang w:val="en-US" w:eastAsia="it-IT"/>
        </w:rPr>
        <w:t> or other </w:t>
      </w:r>
      <w:hyperlink r:id="rId34" w:tooltip="disadvantage" w:history="1">
        <w:r w:rsidR="0055080B" w:rsidRPr="0055080B">
          <w:rPr>
            <w:rFonts w:ascii="Arial" w:eastAsia="Times New Roman" w:hAnsi="Arial" w:cs="Arial"/>
            <w:b/>
            <w:bCs/>
            <w:color w:val="292929"/>
            <w:spacing w:val="2"/>
            <w:sz w:val="27"/>
            <w:szCs w:val="27"/>
            <w:lang w:val="en-US" w:eastAsia="it-IT"/>
          </w:rPr>
          <w:t>disadvantage</w:t>
        </w:r>
      </w:hyperlink>
    </w:p>
    <w:p w:rsidR="0055080B" w:rsidRPr="0055080B" w:rsidRDefault="0055080B" w:rsidP="0055080B">
      <w:pPr>
        <w:shd w:val="clear" w:color="auto" w:fill="FFFFFF"/>
        <w:spacing w:line="360" w:lineRule="atLeast"/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</w:pPr>
      <w:r w:rsidRPr="0055080B">
        <w:rPr>
          <w:rFonts w:ascii="Arial" w:eastAsia="Times New Roman" w:hAnsi="Arial" w:cs="Arial"/>
          <w:i/>
          <w:iCs/>
          <w:color w:val="292929"/>
          <w:spacing w:val="2"/>
          <w:sz w:val="24"/>
          <w:szCs w:val="24"/>
          <w:lang w:val="en-US" w:eastAsia="it-IT"/>
        </w:rPr>
        <w:t>.</w:t>
      </w:r>
    </w:p>
    <w:p w:rsidR="00381968" w:rsidRPr="0055080B" w:rsidRDefault="00381968">
      <w:pPr>
        <w:rPr>
          <w:lang w:val="en-US"/>
        </w:rPr>
      </w:pPr>
    </w:p>
    <w:sectPr w:rsidR="00381968" w:rsidRPr="0055080B" w:rsidSect="00381968">
      <w:headerReference w:type="defaul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0B" w:rsidRDefault="0055080B" w:rsidP="0055080B">
      <w:pPr>
        <w:spacing w:after="0" w:line="240" w:lineRule="auto"/>
      </w:pPr>
      <w:r>
        <w:separator/>
      </w:r>
    </w:p>
  </w:endnote>
  <w:endnote w:type="continuationSeparator" w:id="0">
    <w:p w:rsidR="0055080B" w:rsidRDefault="0055080B" w:rsidP="005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do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0B" w:rsidRDefault="0055080B" w:rsidP="0055080B">
      <w:pPr>
        <w:spacing w:after="0" w:line="240" w:lineRule="auto"/>
      </w:pPr>
      <w:r>
        <w:separator/>
      </w:r>
    </w:p>
  </w:footnote>
  <w:footnote w:type="continuationSeparator" w:id="0">
    <w:p w:rsidR="0055080B" w:rsidRDefault="0055080B" w:rsidP="005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0B" w:rsidRDefault="0055080B" w:rsidP="0055080B">
    <w:pPr>
      <w:pStyle w:val="Intestazione"/>
      <w:tabs>
        <w:tab w:val="clear" w:pos="4819"/>
        <w:tab w:val="clear" w:pos="9638"/>
        <w:tab w:val="left" w:pos="2925"/>
      </w:tabs>
    </w:pPr>
    <w:r>
      <w:t>CAMBRIDGE DICTIONARY</w:t>
    </w:r>
    <w:r>
      <w:tab/>
    </w:r>
    <w:r w:rsidRPr="0055080B">
      <w:t>http://dictionary.cambridge.org/dictionary/english/inclusion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0B"/>
    <w:rsid w:val="00381968"/>
    <w:rsid w:val="0055080B"/>
    <w:rsid w:val="00755A89"/>
    <w:rsid w:val="009F4B3E"/>
    <w:rsid w:val="00C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968"/>
  </w:style>
  <w:style w:type="paragraph" w:styleId="Titolo3">
    <w:name w:val="heading 3"/>
    <w:basedOn w:val="Normale"/>
    <w:link w:val="Titolo3Carattere"/>
    <w:uiPriority w:val="9"/>
    <w:qFormat/>
    <w:rsid w:val="00550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5080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w">
    <w:name w:val="hw"/>
    <w:basedOn w:val="Carpredefinitoparagrafo"/>
    <w:rsid w:val="0055080B"/>
  </w:style>
  <w:style w:type="character" w:customStyle="1" w:styleId="pos">
    <w:name w:val="pos"/>
    <w:basedOn w:val="Carpredefinitoparagrafo"/>
    <w:rsid w:val="0055080B"/>
  </w:style>
  <w:style w:type="character" w:customStyle="1" w:styleId="apple-converted-space">
    <w:name w:val="apple-converted-space"/>
    <w:basedOn w:val="Carpredefinitoparagrafo"/>
    <w:rsid w:val="0055080B"/>
  </w:style>
  <w:style w:type="character" w:customStyle="1" w:styleId="region">
    <w:name w:val="region"/>
    <w:basedOn w:val="Carpredefinitoparagrafo"/>
    <w:rsid w:val="0055080B"/>
  </w:style>
  <w:style w:type="character" w:customStyle="1" w:styleId="circle">
    <w:name w:val="circle"/>
    <w:basedOn w:val="Carpredefinitoparagrafo"/>
    <w:rsid w:val="0055080B"/>
  </w:style>
  <w:style w:type="character" w:customStyle="1" w:styleId="pron">
    <w:name w:val="pron"/>
    <w:basedOn w:val="Carpredefinitoparagrafo"/>
    <w:rsid w:val="0055080B"/>
  </w:style>
  <w:style w:type="character" w:customStyle="1" w:styleId="ipa">
    <w:name w:val="ipa"/>
    <w:basedOn w:val="Carpredefinitoparagrafo"/>
    <w:rsid w:val="0055080B"/>
  </w:style>
  <w:style w:type="character" w:customStyle="1" w:styleId="sp">
    <w:name w:val="sp"/>
    <w:basedOn w:val="Carpredefinitoparagrafo"/>
    <w:rsid w:val="0055080B"/>
  </w:style>
  <w:style w:type="character" w:styleId="Collegamentoipertestuale">
    <w:name w:val="Hyperlink"/>
    <w:basedOn w:val="Carpredefinitoparagrafo"/>
    <w:uiPriority w:val="99"/>
    <w:semiHidden/>
    <w:unhideWhenUsed/>
    <w:rsid w:val="0055080B"/>
    <w:rPr>
      <w:color w:val="0000FF"/>
      <w:u w:val="single"/>
    </w:rPr>
  </w:style>
  <w:style w:type="paragraph" w:customStyle="1" w:styleId="def-head">
    <w:name w:val="def-head"/>
    <w:basedOn w:val="Normale"/>
    <w:rsid w:val="0055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f-info">
    <w:name w:val="def-info"/>
    <w:basedOn w:val="Carpredefinitoparagrafo"/>
    <w:rsid w:val="0055080B"/>
  </w:style>
  <w:style w:type="character" w:customStyle="1" w:styleId="epp-xref">
    <w:name w:val="epp-xref"/>
    <w:basedOn w:val="Carpredefinitoparagrafo"/>
    <w:rsid w:val="0055080B"/>
  </w:style>
  <w:style w:type="character" w:customStyle="1" w:styleId="gram">
    <w:name w:val="gram"/>
    <w:basedOn w:val="Carpredefinitoparagrafo"/>
    <w:rsid w:val="0055080B"/>
  </w:style>
  <w:style w:type="character" w:customStyle="1" w:styleId="gcs">
    <w:name w:val="gcs"/>
    <w:basedOn w:val="Carpredefinitoparagrafo"/>
    <w:rsid w:val="0055080B"/>
  </w:style>
  <w:style w:type="character" w:customStyle="1" w:styleId="gc">
    <w:name w:val="gc"/>
    <w:basedOn w:val="Carpredefinitoparagrafo"/>
    <w:rsid w:val="0055080B"/>
  </w:style>
  <w:style w:type="character" w:customStyle="1" w:styleId="eg">
    <w:name w:val="eg"/>
    <w:basedOn w:val="Carpredefinitoparagrafo"/>
    <w:rsid w:val="0055080B"/>
  </w:style>
  <w:style w:type="character" w:customStyle="1" w:styleId="b">
    <w:name w:val="b"/>
    <w:basedOn w:val="Carpredefinitoparagrafo"/>
    <w:rsid w:val="0055080B"/>
  </w:style>
  <w:style w:type="character" w:customStyle="1" w:styleId="usage">
    <w:name w:val="usage"/>
    <w:basedOn w:val="Carpredefinitoparagrafo"/>
    <w:rsid w:val="0055080B"/>
  </w:style>
  <w:style w:type="character" w:customStyle="1" w:styleId="domain">
    <w:name w:val="domain"/>
    <w:basedOn w:val="Carpredefinitoparagrafo"/>
    <w:rsid w:val="0055080B"/>
  </w:style>
  <w:style w:type="character" w:customStyle="1" w:styleId="nondv-xref">
    <w:name w:val="nondv-xref"/>
    <w:basedOn w:val="Carpredefinitoparagrafo"/>
    <w:rsid w:val="0055080B"/>
  </w:style>
  <w:style w:type="paragraph" w:styleId="Intestazione">
    <w:name w:val="header"/>
    <w:basedOn w:val="Normale"/>
    <w:link w:val="IntestazioneCarattere"/>
    <w:uiPriority w:val="99"/>
    <w:semiHidden/>
    <w:unhideWhenUsed/>
    <w:rsid w:val="00550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80B"/>
  </w:style>
  <w:style w:type="paragraph" w:styleId="Pidipagina">
    <w:name w:val="footer"/>
    <w:basedOn w:val="Normale"/>
    <w:link w:val="PidipaginaCarattere"/>
    <w:uiPriority w:val="99"/>
    <w:semiHidden/>
    <w:unhideWhenUsed/>
    <w:rsid w:val="00550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0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1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2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including" TargetMode="External"/><Relationship Id="rId13" Type="http://schemas.openxmlformats.org/officeDocument/2006/relationships/hyperlink" Target="http://dictionary.cambridge.org/dictionary/english/include" TargetMode="External"/><Relationship Id="rId18" Type="http://schemas.openxmlformats.org/officeDocument/2006/relationships/hyperlink" Target="http://dictionary.cambridge.org/dictionary/english/stem" TargetMode="External"/><Relationship Id="rId26" Type="http://schemas.openxmlformats.org/officeDocument/2006/relationships/hyperlink" Target="http://dictionary.cambridge.org/dictionary/english/facili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tionary.cambridge.org/dictionary/english/viewpoint" TargetMode="External"/><Relationship Id="rId34" Type="http://schemas.openxmlformats.org/officeDocument/2006/relationships/hyperlink" Target="http://dictionary.cambridge.org/dictionary/english/disadvantage" TargetMode="External"/><Relationship Id="rId7" Type="http://schemas.openxmlformats.org/officeDocument/2006/relationships/hyperlink" Target="http://dictionary.cambridge.org/dictionary/english/act" TargetMode="External"/><Relationship Id="rId12" Type="http://schemas.openxmlformats.org/officeDocument/2006/relationships/hyperlink" Target="http://dictionary.cambridge.org/dictionary/english/person" TargetMode="External"/><Relationship Id="rId17" Type="http://schemas.openxmlformats.org/officeDocument/2006/relationships/hyperlink" Target="http://dictionary.cambridge.org/dictionary/english/value" TargetMode="External"/><Relationship Id="rId25" Type="http://schemas.openxmlformats.org/officeDocument/2006/relationships/hyperlink" Target="http://dictionary.cambridge.org/dictionary/english/able" TargetMode="External"/><Relationship Id="rId33" Type="http://schemas.openxmlformats.org/officeDocument/2006/relationships/hyperlink" Target="http://dictionary.cambridge.org/dictionary/english/disabil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ionary.cambridge.org/dictionary/english/team" TargetMode="External"/><Relationship Id="rId20" Type="http://schemas.openxmlformats.org/officeDocument/2006/relationships/hyperlink" Target="http://dictionary.cambridge.org/dictionary/english/multiple" TargetMode="External"/><Relationship Id="rId29" Type="http://schemas.openxmlformats.org/officeDocument/2006/relationships/hyperlink" Target="http://dictionary.cambridge.org/dictionary/english/enjoy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help/codes.html" TargetMode="External"/><Relationship Id="rId11" Type="http://schemas.openxmlformats.org/officeDocument/2006/relationships/hyperlink" Target="http://dictionary.cambridge.org/dictionary/english/list" TargetMode="External"/><Relationship Id="rId24" Type="http://schemas.openxmlformats.org/officeDocument/2006/relationships/hyperlink" Target="http://dictionary.cambridge.org/dictionary/english/idea" TargetMode="External"/><Relationship Id="rId32" Type="http://schemas.openxmlformats.org/officeDocument/2006/relationships/hyperlink" Target="http://dictionary.cambridge.org/dictionary/english/people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ictionary.cambridge.org/dictionary/english/olympic" TargetMode="External"/><Relationship Id="rId23" Type="http://schemas.openxmlformats.org/officeDocument/2006/relationships/hyperlink" Target="http://dictionary.cambridge.org/help/codes.html" TargetMode="External"/><Relationship Id="rId28" Type="http://schemas.openxmlformats.org/officeDocument/2006/relationships/hyperlink" Target="http://dictionary.cambridge.org/dictionary/english/activit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ctionary.cambridge.org/dictionary/english/group" TargetMode="External"/><Relationship Id="rId19" Type="http://schemas.openxmlformats.org/officeDocument/2006/relationships/hyperlink" Target="http://dictionary.cambridge.org/dictionary/english/its" TargetMode="External"/><Relationship Id="rId31" Type="http://schemas.openxmlformats.org/officeDocument/2006/relationships/hyperlink" Target="http://dictionary.cambridge.org/dictionary/english/includ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ctionary.cambridge.org/dictionary/english/part" TargetMode="External"/><Relationship Id="rId14" Type="http://schemas.openxmlformats.org/officeDocument/2006/relationships/hyperlink" Target="http://dictionary.cambridge.org/dictionary/english/considered" TargetMode="External"/><Relationship Id="rId22" Type="http://schemas.openxmlformats.org/officeDocument/2006/relationships/hyperlink" Target="http://dictionary.cambridge.org/dictionary/english/the-last-minute" TargetMode="External"/><Relationship Id="rId27" Type="http://schemas.openxmlformats.org/officeDocument/2006/relationships/hyperlink" Target="http://dictionary.cambridge.org/dictionary/english/part" TargetMode="External"/><Relationship Id="rId30" Type="http://schemas.openxmlformats.org/officeDocument/2006/relationships/hyperlink" Target="http://dictionary.cambridge.org/dictionary/english/experienc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uniamocionlus</dc:creator>
  <cp:lastModifiedBy>uniamocionlus</cp:lastModifiedBy>
  <cp:revision>3</cp:revision>
  <cp:lastPrinted>2016-11-22T16:30:00Z</cp:lastPrinted>
  <dcterms:created xsi:type="dcterms:W3CDTF">2016-11-10T13:03:00Z</dcterms:created>
  <dcterms:modified xsi:type="dcterms:W3CDTF">2016-11-22T16:31:00Z</dcterms:modified>
</cp:coreProperties>
</file>